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361"/>
        <w:gridCol w:w="616"/>
        <w:gridCol w:w="5027"/>
        <w:gridCol w:w="27"/>
      </w:tblGrid>
      <w:tr w:rsidR="00565B10" w:rsidTr="00565B10">
        <w:tc>
          <w:tcPr>
            <w:tcW w:w="5325" w:type="dxa"/>
            <w:gridSpan w:val="3"/>
            <w:shd w:val="clear" w:color="auto" w:fill="auto"/>
          </w:tcPr>
          <w:p w:rsidR="00565B10" w:rsidRDefault="00565B10" w:rsidP="00F55BB7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565B10" w:rsidRDefault="00565B10" w:rsidP="00F55BB7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A05BE9" w:rsidRDefault="00565B10" w:rsidP="00F55B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>ngày 14/8/2023 của Bộ Tư pháp)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                                             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 </w:t>
            </w:r>
          </w:p>
        </w:tc>
        <w:tc>
          <w:tcPr>
            <w:tcW w:w="5643" w:type="dxa"/>
            <w:gridSpan w:val="2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</w:t>
            </w:r>
          </w:p>
          <w:p w:rsidR="00565B10" w:rsidRPr="00635DC7" w:rsidRDefault="00635DC7" w:rsidP="00F55BB7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635DC7">
              <w:rPr>
                <w:b/>
                <w:color w:val="000000"/>
                <w:sz w:val="26"/>
                <w:szCs w:val="26"/>
                <w:lang w:val="nl-NL"/>
              </w:rPr>
              <w:t>HUYỆN CAI LẬY</w:t>
            </w:r>
          </w:p>
        </w:tc>
        <w:tc>
          <w:tcPr>
            <w:tcW w:w="5643" w:type="dxa"/>
            <w:gridSpan w:val="2"/>
          </w:tcPr>
          <w:p w:rsidR="00565B10" w:rsidRDefault="0077217B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8.3pt" to="212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"/>
                  </w:pict>
                </mc:Fallback>
              </mc:AlternateContent>
            </w:r>
            <w:r w:rsidR="00565B10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77217B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05pt" to="14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Aq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C6660C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215</w:t>
            </w:r>
            <w:r w:rsidR="00565B10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Cai Lậy</w:t>
            </w:r>
            <w:r w:rsidR="005675E9">
              <w:rPr>
                <w:i/>
                <w:color w:val="000000"/>
                <w:sz w:val="26"/>
                <w:szCs w:val="26"/>
                <w:lang w:val="nl-NL"/>
              </w:rPr>
              <w:t>, ngày 24 tháng 5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</w:p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565B10" w:rsidRDefault="00565B10" w:rsidP="00565B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kết quả lựa chọn </w:t>
      </w:r>
      <w:r>
        <w:rPr>
          <w:b/>
          <w:color w:val="000000"/>
          <w:sz w:val="28"/>
          <w:szCs w:val="28"/>
        </w:rPr>
        <w:t xml:space="preserve">tổ chức bán đấu giá  </w:t>
      </w:r>
    </w:p>
    <w:p w:rsidR="00565B10" w:rsidRDefault="0077217B" w:rsidP="00565B10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12700" t="13335" r="1397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1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Nn9Kpx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"/>
            </w:pict>
          </mc:Fallback>
        </mc:AlternateContent>
      </w:r>
      <w:r w:rsidR="00565B10">
        <w:rPr>
          <w:color w:val="000000"/>
          <w:sz w:val="28"/>
          <w:szCs w:val="28"/>
        </w:rPr>
        <w:tab/>
      </w:r>
      <w:r w:rsidR="00565B10">
        <w:rPr>
          <w:color w:val="000000"/>
          <w:sz w:val="28"/>
          <w:szCs w:val="28"/>
        </w:rPr>
        <w:tab/>
      </w:r>
      <w:r w:rsidR="00565B10">
        <w:rPr>
          <w:bCs/>
          <w:i/>
          <w:color w:val="000000"/>
          <w:sz w:val="28"/>
          <w:szCs w:val="28"/>
        </w:rPr>
        <w:t xml:space="preserve">   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ab/>
      </w:r>
      <w:r w:rsidR="005675E9">
        <w:rPr>
          <w:i/>
          <w:color w:val="000000"/>
          <w:sz w:val="28"/>
          <w:szCs w:val="28"/>
        </w:rPr>
        <w:t>Căn cứ Bản án số 88 ngày 31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th</w:t>
      </w:r>
      <w:r w:rsidR="005675E9">
        <w:rPr>
          <w:i/>
          <w:color w:val="000000"/>
          <w:sz w:val="28"/>
          <w:szCs w:val="28"/>
        </w:rPr>
        <w:t>áng 8 năm 2020</w:t>
      </w:r>
      <w:r w:rsidR="00414CD7">
        <w:rPr>
          <w:i/>
          <w:color w:val="000000"/>
          <w:sz w:val="28"/>
          <w:szCs w:val="28"/>
        </w:rPr>
        <w:t xml:space="preserve"> của TAND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</w:t>
      </w:r>
      <w:r w:rsidR="005675E9">
        <w:rPr>
          <w:i/>
          <w:color w:val="000000"/>
          <w:sz w:val="28"/>
          <w:szCs w:val="28"/>
        </w:rPr>
        <w:t>h thi hành án số 192 ngày 16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</w:t>
      </w:r>
      <w:r w:rsidR="005675E9">
        <w:rPr>
          <w:i/>
          <w:color w:val="000000"/>
          <w:sz w:val="28"/>
          <w:szCs w:val="28"/>
        </w:rPr>
        <w:t>háng 12 năm 2020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của Chi cục Thi hành án dân sự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</w:t>
      </w:r>
      <w:r w:rsidR="005675E9">
        <w:rPr>
          <w:i/>
          <w:color w:val="000000"/>
          <w:sz w:val="28"/>
          <w:szCs w:val="28"/>
          <w:lang w:val="nl-NL"/>
        </w:rPr>
        <w:t>nh cưỡng chế thi hành án số 05 ngày 08</w:t>
      </w:r>
      <w:r>
        <w:rPr>
          <w:i/>
          <w:color w:val="000000"/>
          <w:sz w:val="28"/>
          <w:szCs w:val="28"/>
          <w:lang w:val="nl-NL"/>
        </w:rPr>
        <w:t xml:space="preserve"> th</w:t>
      </w:r>
      <w:r w:rsidR="005675E9">
        <w:rPr>
          <w:i/>
          <w:color w:val="000000"/>
          <w:sz w:val="28"/>
          <w:szCs w:val="28"/>
          <w:lang w:val="nl-NL"/>
        </w:rPr>
        <w:t>áng 01</w:t>
      </w:r>
      <w:r>
        <w:rPr>
          <w:i/>
          <w:color w:val="000000"/>
          <w:sz w:val="28"/>
          <w:szCs w:val="28"/>
          <w:lang w:val="nl-NL"/>
        </w:rPr>
        <w:t xml:space="preserve"> năm</w:t>
      </w:r>
      <w:r w:rsidR="005675E9">
        <w:rPr>
          <w:i/>
          <w:color w:val="000000"/>
          <w:sz w:val="28"/>
          <w:szCs w:val="28"/>
          <w:lang w:val="nl-NL"/>
        </w:rPr>
        <w:t xml:space="preserve"> 2024</w:t>
      </w:r>
      <w:r>
        <w:rPr>
          <w:i/>
          <w:color w:val="000000"/>
          <w:sz w:val="28"/>
          <w:szCs w:val="28"/>
          <w:lang w:val="nl-NL"/>
        </w:rPr>
        <w:t xml:space="preserve"> của Chi cục Thi hành án dân sự huyện Cai Lậy;</w:t>
      </w:r>
    </w:p>
    <w:p w:rsidR="00565B10" w:rsidRDefault="00565B10" w:rsidP="00565B10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 xml:space="preserve">Căn </w:t>
      </w:r>
      <w:r w:rsidR="00414CD7">
        <w:rPr>
          <w:i/>
          <w:color w:val="000000"/>
          <w:sz w:val="28"/>
          <w:szCs w:val="28"/>
          <w:lang w:val="nl-NL"/>
        </w:rPr>
        <w:t xml:space="preserve">cứ kết </w:t>
      </w:r>
      <w:r w:rsidR="005675E9">
        <w:rPr>
          <w:i/>
          <w:color w:val="000000"/>
          <w:sz w:val="28"/>
          <w:szCs w:val="28"/>
          <w:lang w:val="nl-NL"/>
        </w:rPr>
        <w:t>quả thẩm định giá số 24344</w:t>
      </w:r>
      <w:r w:rsidR="007C495D">
        <w:rPr>
          <w:i/>
          <w:color w:val="000000"/>
          <w:sz w:val="28"/>
          <w:szCs w:val="28"/>
          <w:lang w:val="nl-NL"/>
        </w:rPr>
        <w:t>/</w:t>
      </w:r>
      <w:r w:rsidR="005675E9">
        <w:rPr>
          <w:i/>
          <w:color w:val="000000"/>
          <w:sz w:val="28"/>
          <w:szCs w:val="28"/>
          <w:lang w:val="nl-NL"/>
        </w:rPr>
        <w:t>CT- TĐG ngày 22 tháng 3</w:t>
      </w:r>
      <w:r w:rsidR="00414CD7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</w:t>
      </w:r>
      <w:r w:rsidR="005675E9">
        <w:rPr>
          <w:i/>
          <w:color w:val="000000"/>
          <w:sz w:val="28"/>
          <w:szCs w:val="28"/>
          <w:lang w:val="nl-NL"/>
        </w:rPr>
        <w:t>ăm 2024 của công ty TNHH thẩm định giá Nova</w:t>
      </w:r>
      <w:r>
        <w:rPr>
          <w:i/>
          <w:color w:val="000000"/>
          <w:sz w:val="28"/>
          <w:szCs w:val="28"/>
          <w:lang w:val="nl-NL"/>
        </w:rPr>
        <w:t>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  <w:t>Căn cứ kết quả đánh giá, chấm điểm tổ chức bán đấu giá tài sản</w:t>
      </w:r>
      <w:r w:rsidR="007C495D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  <w:lang w:val="vi-VN"/>
        </w:rPr>
        <w:t xml:space="preserve"> </w:t>
      </w:r>
    </w:p>
    <w:p w:rsidR="00565B10" w:rsidRPr="00565B10" w:rsidRDefault="00565B10" w:rsidP="00565B10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ab/>
        <w:t>Chấp hành viên Chi cục Thi hành án dân sự huyện Cai Lậy</w:t>
      </w:r>
      <w:r w:rsidR="007C495D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lựa chọn: Công ty Đấu giá hợp danh Bá Tòng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Địa chỉ: số 1/9C, đường Thái Sanh Hạnh</w:t>
      </w:r>
      <w:r w:rsidR="00635DC7">
        <w:rPr>
          <w:color w:val="000000"/>
          <w:sz w:val="28"/>
          <w:szCs w:val="28"/>
          <w:lang w:val="nl-NL"/>
        </w:rPr>
        <w:t>, phường 8, TP. Mỹ Tho, tỉnh Tiền Giang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Để ký hợp đồng dịch vụ bán đấu</w:t>
      </w:r>
      <w:r w:rsidR="00012EA9">
        <w:rPr>
          <w:color w:val="000000"/>
          <w:sz w:val="28"/>
          <w:szCs w:val="28"/>
          <w:lang w:val="nl-NL"/>
        </w:rPr>
        <w:t xml:space="preserve"> giá tài sản</w:t>
      </w:r>
      <w:r w:rsidR="007C495D">
        <w:rPr>
          <w:color w:val="000000"/>
          <w:sz w:val="28"/>
          <w:szCs w:val="28"/>
          <w:lang w:val="nl-NL"/>
        </w:rPr>
        <w:t xml:space="preserve"> đã kê </w:t>
      </w:r>
      <w:r>
        <w:rPr>
          <w:color w:val="000000"/>
          <w:sz w:val="28"/>
          <w:szCs w:val="28"/>
          <w:lang w:val="nl-NL"/>
        </w:rPr>
        <w:t>biên sau:</w:t>
      </w:r>
    </w:p>
    <w:p w:rsidR="008246A2" w:rsidRDefault="00565B10" w:rsidP="005675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</w:r>
      <w:r w:rsidR="005675E9">
        <w:rPr>
          <w:sz w:val="28"/>
          <w:szCs w:val="28"/>
        </w:rPr>
        <w:t xml:space="preserve">02 ghế bàn có mặt kiếng; 06 ghế ngồi dựa loại lớn; 02 ghế ngồi dựa loại nhỏ; 06 ghế đôn; 03 giá phơi đồ bằng inox; 04 giá phơi đồ bằng sắt; 02 ghế ngồi inox mặt tròn; 01 giá võng bằng inox; 01 kệ úp chén bằng inox; 01 tủ chén bằng nhôm kiếng; 01 bộ ghế xích đu bằng inox; 01 ghế sắt tự chế cao khoảng 01 m; 01 ghế thờ bằng gỗ cao khoảng 1,5 m có 02 tầng; 01 giường sắt kích thước 1,8 m x 1,2 m; 06 nồng sắt fi 8 cao 2,9 m; 14 vĩ sắt fi 8 đan hình vuông 50 cm x 50 cm; 43 cây sắt fi 8 đã bẻ giò gà dài 2,9 m; 01 cuộn sắt fi 8 có 32 cọng đường kính 01 m; 01 cuộn sắt fi 6 có11 cọng đường kính 01 m; 28 ghế nhựa loại ghế đôn; 296 đay sắt(tai dê) fi 6 01 tất vuông; 770 viên gạch ống; 01 bình ga; 01 bếp ga; 01 bàn đá và 04 ghế đá; 01 quạt treo tường; 01 quạt đứng; 01 đầu xịt thuốc; 01 xe rùa; 01 cái sứa; 02 cái dao sắt, 25 sọt nhựa dài 60 cm x 20 cm x 40 cm có đá bên trong(đá 1-2); 01 tủ thờ cao 1,3 m x 1,6 m có cẩn; 02 ổ cắm điện; 01 dĩa chưng trái cây; 01 cái chò bằng gỗ; 01 bình hoa bằng gốm; 02 dĩa chưng trái cây; 07 tấm tole chiều ngang 01 m, dài 7,4 m, dày 5 dem; 12 tấm tole chiều ngang 01, dài 2,4 m, dày 5 dem; 01 bộ cửa kéo bằng sắt kích thước ngang 3,7 m x 3,3 m; 19 xà gồ sắt(3 x 6) dài 6 m; 09 xà gồ sắt(4 x 8) dài 6 m; 08 cây xà gồ(4 x 8) dài 01 m; 06 cây xà gồ(3 x 6) dài 01 m; 01 cây xà gồ(3 x 6) dài 3,6 m; 02 </w:t>
      </w:r>
    </w:p>
    <w:p w:rsidR="008246A2" w:rsidRDefault="008246A2" w:rsidP="005675E9">
      <w:pPr>
        <w:jc w:val="both"/>
        <w:rPr>
          <w:sz w:val="28"/>
          <w:szCs w:val="28"/>
        </w:rPr>
      </w:pPr>
    </w:p>
    <w:p w:rsidR="005675E9" w:rsidRPr="003221FE" w:rsidRDefault="005675E9" w:rsidP="005675E9">
      <w:pPr>
        <w:jc w:val="both"/>
        <w:rPr>
          <w:sz w:val="28"/>
          <w:szCs w:val="28"/>
        </w:rPr>
      </w:pPr>
      <w:r>
        <w:rPr>
          <w:sz w:val="28"/>
          <w:szCs w:val="28"/>
        </w:rPr>
        <w:t>cây cột sắt fi 114 dài 3,5 m; 02 cây cột sắt fi 114 dài 6 m; 02 cây cột sắt fi 114 dài 5,5 m; 02 cây cột sắt fi 114 dài 5,8 m</w:t>
      </w:r>
    </w:p>
    <w:p w:rsidR="007C495D" w:rsidRDefault="00565B10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Vậ</w:t>
      </w:r>
      <w:r w:rsidR="005675E9">
        <w:rPr>
          <w:color w:val="000000"/>
          <w:sz w:val="28"/>
          <w:szCs w:val="28"/>
          <w:lang w:val="nl-NL"/>
        </w:rPr>
        <w:t>y, thông báo để cho ông Trần Văn Hồng và bà Nguyễn Thị Phấn</w:t>
      </w:r>
      <w:r w:rsidR="00414CD7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biết./.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565B10" w:rsidRDefault="00565B10" w:rsidP="00565B10">
      <w:pPr>
        <w:spacing w:before="120"/>
        <w:jc w:val="both"/>
        <w:rPr>
          <w:b/>
          <w:color w:val="000000"/>
          <w:sz w:val="14"/>
          <w:szCs w:val="14"/>
          <w:lang w:val="nl-NL"/>
        </w:rPr>
      </w:pP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211"/>
        <w:gridCol w:w="4638"/>
      </w:tblGrid>
      <w:tr w:rsidR="00565B10" w:rsidTr="00F55BB7">
        <w:tc>
          <w:tcPr>
            <w:tcW w:w="5211" w:type="dxa"/>
          </w:tcPr>
          <w:p w:rsidR="00565B10" w:rsidRDefault="00565B10" w:rsidP="00F55BB7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- Đương sự;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A05BE9">
              <w:rPr>
                <w:color w:val="000000"/>
                <w:sz w:val="22"/>
                <w:szCs w:val="22"/>
                <w:lang w:val="nl-NL"/>
              </w:rPr>
              <w:t xml:space="preserve"> HCL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565B10" w:rsidRDefault="00565B10" w:rsidP="00F55BB7">
            <w:pPr>
              <w:jc w:val="both"/>
              <w:rPr>
                <w:color w:val="000000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565B10" w:rsidRDefault="00565B10" w:rsidP="00F55BB7">
            <w:pPr>
              <w:jc w:val="center"/>
              <w:rPr>
                <w:color w:val="000000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</w:tc>
      </w:tr>
    </w:tbl>
    <w:p w:rsidR="00565B10" w:rsidRDefault="00565B10" w:rsidP="00565B10">
      <w:pPr>
        <w:rPr>
          <w:color w:val="000000"/>
        </w:rPr>
      </w:pPr>
    </w:p>
    <w:p w:rsidR="00565B10" w:rsidRPr="00A05BE9" w:rsidRDefault="00A05BE9" w:rsidP="00A05BE9">
      <w:pPr>
        <w:tabs>
          <w:tab w:val="left" w:pos="7215"/>
        </w:tabs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A05BE9">
        <w:rPr>
          <w:b/>
          <w:color w:val="000000"/>
          <w:sz w:val="28"/>
          <w:szCs w:val="28"/>
        </w:rPr>
        <w:t>Nguyễn Ngọc Trang</w:t>
      </w:r>
    </w:p>
    <w:p w:rsidR="00565B10" w:rsidRDefault="00565B10" w:rsidP="00565B10">
      <w:pPr>
        <w:rPr>
          <w:color w:val="000000"/>
          <w:lang w:val="vi-VN"/>
        </w:rPr>
      </w:pPr>
    </w:p>
    <w:p w:rsidR="00565B10" w:rsidRDefault="00565B10" w:rsidP="00565B10">
      <w:pPr>
        <w:rPr>
          <w:color w:val="000000"/>
        </w:rPr>
      </w:pPr>
    </w:p>
    <w:p w:rsidR="00565B10" w:rsidRDefault="00565B10" w:rsidP="00565B10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E849A5" w:rsidRDefault="00E849A5"/>
    <w:sectPr w:rsidR="00E849A5" w:rsidSect="00073640">
      <w:pgSz w:w="11907" w:h="16840" w:code="9"/>
      <w:pgMar w:top="568" w:right="1134" w:bottom="1134" w:left="1699" w:header="426" w:footer="720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49" w:rsidRDefault="00032749" w:rsidP="00565B10">
      <w:r>
        <w:separator/>
      </w:r>
    </w:p>
  </w:endnote>
  <w:endnote w:type="continuationSeparator" w:id="0">
    <w:p w:rsidR="00032749" w:rsidRDefault="00032749" w:rsidP="0056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49" w:rsidRDefault="00032749" w:rsidP="00565B10">
      <w:r>
        <w:separator/>
      </w:r>
    </w:p>
  </w:footnote>
  <w:footnote w:type="continuationSeparator" w:id="0">
    <w:p w:rsidR="00032749" w:rsidRDefault="00032749" w:rsidP="0056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0"/>
    <w:rsid w:val="00012EA9"/>
    <w:rsid w:val="00032749"/>
    <w:rsid w:val="00073640"/>
    <w:rsid w:val="00336699"/>
    <w:rsid w:val="00380875"/>
    <w:rsid w:val="00414CD7"/>
    <w:rsid w:val="00473710"/>
    <w:rsid w:val="00565B10"/>
    <w:rsid w:val="005675E9"/>
    <w:rsid w:val="00635DC7"/>
    <w:rsid w:val="0070224D"/>
    <w:rsid w:val="0077217B"/>
    <w:rsid w:val="007C495D"/>
    <w:rsid w:val="008246A2"/>
    <w:rsid w:val="008C426B"/>
    <w:rsid w:val="009668F8"/>
    <w:rsid w:val="009F1E5B"/>
    <w:rsid w:val="00A05BE9"/>
    <w:rsid w:val="00A16355"/>
    <w:rsid w:val="00C6660C"/>
    <w:rsid w:val="00E44BA7"/>
    <w:rsid w:val="00E849A5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B8EE5-EC5B-4196-B7DD-AC6385F66413}"/>
</file>

<file path=customXml/itemProps2.xml><?xml version="1.0" encoding="utf-8"?>
<ds:datastoreItem xmlns:ds="http://schemas.openxmlformats.org/officeDocument/2006/customXml" ds:itemID="{B79B1131-2293-4421-9195-D9F7DC84BA26}"/>
</file>

<file path=customXml/itemProps3.xml><?xml version="1.0" encoding="utf-8"?>
<ds:datastoreItem xmlns:ds="http://schemas.openxmlformats.org/officeDocument/2006/customXml" ds:itemID="{D8DFA0D3-46B7-4153-8684-EA2CAC85D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2024-05-24T08:21:00Z</cp:lastPrinted>
  <dcterms:created xsi:type="dcterms:W3CDTF">2024-05-24T08:24:00Z</dcterms:created>
  <dcterms:modified xsi:type="dcterms:W3CDTF">2024-05-24T08:24:00Z</dcterms:modified>
</cp:coreProperties>
</file>